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 </w:t>
      </w:r>
      <w:r w:rsidDel="00000000" w:rsidR="00000000" w:rsidRPr="00000000">
        <w:rPr/>
        <w:drawing>
          <wp:anchor allowOverlap="1" behindDoc="0" distB="114300" distT="114300" distL="114300" distR="114300" hidden="0" layoutInCell="1" locked="0" relativeHeight="0" simplePos="0">
            <wp:simplePos x="0" y="0"/>
            <wp:positionH relativeFrom="page">
              <wp:posOffset>360000</wp:posOffset>
            </wp:positionH>
            <wp:positionV relativeFrom="page">
              <wp:posOffset>360000</wp:posOffset>
            </wp:positionV>
            <wp:extent cx="940163" cy="920159"/>
            <wp:effectExtent b="0" l="0" r="0" t="0"/>
            <wp:wrapTopAndBottom distB="114300" distT="11430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940163" cy="920159"/>
                    </a:xfrm>
                    <a:prstGeom prst="rect"/>
                    <a:ln/>
                  </pic:spPr>
                </pic:pic>
              </a:graphicData>
            </a:graphic>
          </wp:anchor>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5038725</wp:posOffset>
            </wp:positionH>
            <wp:positionV relativeFrom="paragraph">
              <wp:posOffset>114300</wp:posOffset>
            </wp:positionV>
            <wp:extent cx="2045062" cy="614636"/>
            <wp:effectExtent b="0" l="0" r="0" t="0"/>
            <wp:wrapNone/>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045062" cy="614636"/>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tbl>
      <w:tblPr>
        <w:tblStyle w:val="Table1"/>
        <w:tblW w:w="109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0"/>
        <w:gridCol w:w="1485"/>
        <w:gridCol w:w="1515"/>
        <w:gridCol w:w="1500"/>
        <w:gridCol w:w="1500"/>
        <w:gridCol w:w="3405"/>
        <w:tblGridChange w:id="0">
          <w:tblGrid>
            <w:gridCol w:w="1500"/>
            <w:gridCol w:w="1485"/>
            <w:gridCol w:w="1515"/>
            <w:gridCol w:w="1500"/>
            <w:gridCol w:w="1500"/>
            <w:gridCol w:w="3405"/>
          </w:tblGrid>
        </w:tblGridChange>
      </w:tblGrid>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b w:val="1"/>
                <w:sz w:val="20"/>
                <w:szCs w:val="20"/>
              </w:rPr>
            </w:pPr>
            <w:r w:rsidDel="00000000" w:rsidR="00000000" w:rsidRPr="00000000">
              <w:rPr>
                <w:b w:val="1"/>
                <w:sz w:val="20"/>
                <w:szCs w:val="20"/>
                <w:rtl w:val="0"/>
              </w:rPr>
              <w:t xml:space="preserve">Year 1</w:t>
            </w:r>
          </w:p>
          <w:p w:rsidR="00000000" w:rsidDel="00000000" w:rsidP="00000000" w:rsidRDefault="00000000" w:rsidRPr="00000000" w14:paraId="00000004">
            <w:pPr>
              <w:widowControl w:val="0"/>
              <w:spacing w:line="240" w:lineRule="auto"/>
              <w:rPr>
                <w:b w:val="1"/>
                <w:sz w:val="20"/>
                <w:szCs w:val="20"/>
              </w:rPr>
            </w:pPr>
            <w:r w:rsidDel="00000000" w:rsidR="00000000" w:rsidRPr="00000000">
              <w:rPr>
                <w:b w:val="1"/>
                <w:sz w:val="20"/>
                <w:szCs w:val="20"/>
                <w:rtl w:val="0"/>
              </w:rPr>
              <w:t xml:space="preserve">Autumn</w:t>
            </w:r>
          </w:p>
          <w:p w:rsidR="00000000" w:rsidDel="00000000" w:rsidP="00000000" w:rsidRDefault="00000000" w:rsidRPr="00000000" w14:paraId="00000005">
            <w:pPr>
              <w:widowControl w:val="0"/>
              <w:spacing w:line="240" w:lineRule="auto"/>
              <w:rPr>
                <w:b w:val="1"/>
                <w:sz w:val="20"/>
                <w:szCs w:val="20"/>
              </w:rPr>
            </w:pPr>
            <w:r w:rsidDel="00000000" w:rsidR="00000000" w:rsidRPr="00000000">
              <w:rPr>
                <w:b w:val="1"/>
                <w:sz w:val="20"/>
                <w:szCs w:val="20"/>
                <w:rtl w:val="0"/>
              </w:rPr>
              <w:t xml:space="preserve">Human form</w:t>
            </w:r>
          </w:p>
          <w:p w:rsidR="00000000" w:rsidDel="00000000" w:rsidP="00000000" w:rsidRDefault="00000000" w:rsidRPr="00000000" w14:paraId="00000006">
            <w:pPr>
              <w:widowControl w:val="0"/>
              <w:spacing w:line="240" w:lineRule="auto"/>
              <w:rPr>
                <w:b w:val="1"/>
                <w:sz w:val="20"/>
                <w:szCs w:val="20"/>
              </w:rPr>
            </w:pPr>
            <w:r w:rsidDel="00000000" w:rsidR="00000000" w:rsidRPr="00000000">
              <w:rPr>
                <w:b w:val="1"/>
                <w:sz w:val="20"/>
                <w:szCs w:val="20"/>
                <w:rtl w:val="0"/>
              </w:rPr>
              <w:t xml:space="preserve">Topic: </w:t>
            </w:r>
            <w:r w:rsidDel="00000000" w:rsidR="00000000" w:rsidRPr="00000000">
              <w:rPr>
                <w:b w:val="1"/>
                <w:sz w:val="20"/>
                <w:szCs w:val="20"/>
                <w:rtl w:val="0"/>
              </w:rPr>
              <w:t xml:space="preserve">Our Wonderful World</w:t>
            </w:r>
          </w:p>
          <w:p w:rsidR="00000000" w:rsidDel="00000000" w:rsidP="00000000" w:rsidRDefault="00000000" w:rsidRPr="00000000" w14:paraId="00000007">
            <w:pPr>
              <w:widowControl w:val="0"/>
              <w:spacing w:line="240" w:lineRule="auto"/>
              <w:rPr>
                <w:b w:val="1"/>
                <w:sz w:val="20"/>
                <w:szCs w:val="20"/>
              </w:rPr>
            </w:pPr>
            <w:r w:rsidDel="00000000" w:rsidR="00000000" w:rsidRPr="00000000">
              <w:rPr>
                <w:b w:val="1"/>
                <w:sz w:val="20"/>
                <w:szCs w:val="20"/>
                <w:rtl w:val="0"/>
              </w:rPr>
              <w:t xml:space="preserve">Art</w:t>
            </w:r>
          </w:p>
          <w:p w:rsidR="00000000" w:rsidDel="00000000" w:rsidP="00000000" w:rsidRDefault="00000000" w:rsidRPr="00000000" w14:paraId="00000008">
            <w:pPr>
              <w:widowControl w:val="0"/>
              <w:spacing w:line="240" w:lineRule="auto"/>
              <w:rPr>
                <w:b w:val="1"/>
                <w:sz w:val="20"/>
                <w:szCs w:val="20"/>
              </w:rPr>
            </w:pPr>
            <w:r w:rsidDel="00000000" w:rsidR="00000000" w:rsidRPr="00000000">
              <w:rPr>
                <w:b w:val="1"/>
                <w:sz w:val="20"/>
                <w:szCs w:val="20"/>
                <w:rtl w:val="0"/>
              </w:rPr>
              <w:t xml:space="preserve">Funny faces and fabulous features</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sz w:val="20"/>
                <w:szCs w:val="20"/>
              </w:rPr>
            </w:pPr>
            <w:r w:rsidDel="00000000" w:rsidR="00000000" w:rsidRPr="00000000">
              <w:rPr>
                <w:b w:val="1"/>
                <w:sz w:val="20"/>
                <w:szCs w:val="20"/>
                <w:rtl w:val="0"/>
              </w:rPr>
              <w:t xml:space="preserve">Previous learning </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both"/>
              <w:rPr>
                <w:sz w:val="20"/>
                <w:szCs w:val="20"/>
              </w:rPr>
            </w:pPr>
            <w:r w:rsidDel="00000000" w:rsidR="00000000" w:rsidRPr="00000000">
              <w:rPr>
                <w:color w:val="303030"/>
                <w:sz w:val="20"/>
                <w:szCs w:val="20"/>
                <w:rtl w:val="0"/>
              </w:rPr>
              <w:t xml:space="preserve">This project teaches children about the concept of the portrait and how the collage technique can be used to make a portrait. Children will further their colour theory and portrait skills from the craft area in the Early Years unit.</w:t>
            </w:r>
            <w:r w:rsidDel="00000000" w:rsidR="00000000" w:rsidRPr="00000000">
              <w:rPr>
                <w:rtl w:val="0"/>
              </w:rPr>
            </w:r>
          </w:p>
          <w:p w:rsidR="00000000" w:rsidDel="00000000" w:rsidP="00000000" w:rsidRDefault="00000000" w:rsidRPr="00000000" w14:paraId="00000015">
            <w:pPr>
              <w:widowControl w:val="0"/>
              <w:spacing w:line="240" w:lineRule="auto"/>
              <w:rPr>
                <w:sz w:val="20"/>
                <w:szCs w:val="20"/>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jc w:val="both"/>
              <w:rPr>
                <w:b w:val="1"/>
                <w:sz w:val="20"/>
                <w:szCs w:val="20"/>
              </w:rPr>
            </w:pPr>
            <w:r w:rsidDel="00000000" w:rsidR="00000000" w:rsidRPr="00000000">
              <w:rPr>
                <w:b w:val="1"/>
                <w:sz w:val="20"/>
                <w:szCs w:val="20"/>
                <w:rtl w:val="0"/>
              </w:rPr>
              <w:t xml:space="preserve">Substantive Knowledge in Art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b w:val="1"/>
                <w:sz w:val="20"/>
                <w:szCs w:val="20"/>
              </w:rPr>
            </w:pPr>
            <w:r w:rsidDel="00000000" w:rsidR="00000000" w:rsidRPr="00000000">
              <w:rPr>
                <w:b w:val="1"/>
                <w:sz w:val="20"/>
                <w:szCs w:val="20"/>
                <w:rtl w:val="0"/>
              </w:rPr>
              <w:t xml:space="preserve">Disciplinary knowledge in Art</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sz w:val="20"/>
                <w:szCs w:val="20"/>
              </w:rPr>
            </w:pPr>
            <w:r w:rsidDel="00000000" w:rsidR="00000000" w:rsidRPr="00000000">
              <w:rPr>
                <w:sz w:val="20"/>
                <w:szCs w:val="20"/>
                <w:rtl w:val="0"/>
              </w:rPr>
              <w:t xml:space="preserve"> The development of the formal elements by introducing and experiencing a wide range of media, using associated key vocabulary and knowing the work and techniques of a wide range of artists, craftspeople and designers. As pupils progress, they should be able to think critically and develop a more rigorous understanding of art and design as they develop skills and knowledge. They should also know how art and design both reflect and shape our history, and contribute to the culture, creativity and wealth of our nation. At the end of Key Stage Two, children of Alderman Cogan will be able to work independently to take action and refine their technical and craft skills in order to improve their mastery of materials and techniques.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color w:val="303030"/>
                <w:sz w:val="20"/>
                <w:szCs w:val="20"/>
              </w:rPr>
            </w:pPr>
            <w:r w:rsidDel="00000000" w:rsidR="00000000" w:rsidRPr="00000000">
              <w:rPr>
                <w:color w:val="303030"/>
                <w:sz w:val="20"/>
                <w:szCs w:val="20"/>
                <w:rtl w:val="0"/>
              </w:rPr>
              <w:t xml:space="preserve">Creatively thinking of possibilities, making comparisons, questioning and critiquing, reaching judgements, addressing challenges and reflecting on the impact of works of Art and Design produced independently, collectively and by others. Presenting outcomes verbally and in written form. </w:t>
            </w:r>
          </w:p>
          <w:p w:rsidR="00000000" w:rsidDel="00000000" w:rsidP="00000000" w:rsidRDefault="00000000" w:rsidRPr="00000000" w14:paraId="00000025">
            <w:pPr>
              <w:widowControl w:val="0"/>
              <w:spacing w:line="240" w:lineRule="auto"/>
              <w:rPr>
                <w:sz w:val="20"/>
                <w:szCs w:val="20"/>
              </w:rPr>
            </w:pPr>
            <w:r w:rsidDel="00000000" w:rsidR="00000000" w:rsidRPr="00000000">
              <w:rPr>
                <w:rtl w:val="0"/>
              </w:rPr>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sz w:val="20"/>
                <w:szCs w:val="20"/>
              </w:rPr>
            </w:pPr>
            <w:r w:rsidDel="00000000" w:rsidR="00000000" w:rsidRPr="00000000">
              <w:rPr>
                <w:sz w:val="20"/>
                <w:szCs w:val="20"/>
                <w:rtl w:val="0"/>
              </w:rPr>
              <w:t xml:space="preserve">Sticky knowledge:</w:t>
            </w:r>
          </w:p>
          <w:p w:rsidR="00000000" w:rsidDel="00000000" w:rsidP="00000000" w:rsidRDefault="00000000" w:rsidRPr="00000000" w14:paraId="00000029">
            <w:pPr>
              <w:widowControl w:val="0"/>
              <w:numPr>
                <w:ilvl w:val="0"/>
                <w:numId w:val="14"/>
              </w:numPr>
              <w:spacing w:line="240" w:lineRule="auto"/>
              <w:ind w:left="720" w:hanging="360"/>
              <w:rPr>
                <w:sz w:val="20"/>
                <w:szCs w:val="20"/>
                <w:u w:val="none"/>
              </w:rPr>
            </w:pPr>
            <w:r w:rsidDel="00000000" w:rsidR="00000000" w:rsidRPr="00000000">
              <w:rPr>
                <w:sz w:val="20"/>
                <w:szCs w:val="20"/>
                <w:rtl w:val="0"/>
              </w:rPr>
              <w:t xml:space="preserve">Significant artists can be explored by describing their use of color, shape, materials, and subject matter.</w:t>
            </w:r>
          </w:p>
          <w:p w:rsidR="00000000" w:rsidDel="00000000" w:rsidP="00000000" w:rsidRDefault="00000000" w:rsidRPr="00000000" w14:paraId="0000002A">
            <w:pPr>
              <w:widowControl w:val="0"/>
              <w:numPr>
                <w:ilvl w:val="0"/>
                <w:numId w:val="14"/>
              </w:numPr>
              <w:spacing w:line="240" w:lineRule="auto"/>
              <w:ind w:left="720" w:hanging="360"/>
              <w:rPr>
                <w:sz w:val="20"/>
                <w:szCs w:val="20"/>
                <w:u w:val="none"/>
              </w:rPr>
            </w:pPr>
            <w:r w:rsidDel="00000000" w:rsidR="00000000" w:rsidRPr="00000000">
              <w:rPr>
                <w:sz w:val="20"/>
                <w:szCs w:val="20"/>
                <w:rtl w:val="0"/>
              </w:rPr>
              <w:t xml:space="preserve">Collage is an art technique of layering and sticking materials</w:t>
            </w:r>
          </w:p>
          <w:p w:rsidR="00000000" w:rsidDel="00000000" w:rsidP="00000000" w:rsidRDefault="00000000" w:rsidRPr="00000000" w14:paraId="0000002B">
            <w:pPr>
              <w:widowControl w:val="0"/>
              <w:numPr>
                <w:ilvl w:val="0"/>
                <w:numId w:val="14"/>
              </w:numPr>
              <w:spacing w:line="240" w:lineRule="auto"/>
              <w:ind w:left="720" w:hanging="360"/>
              <w:rPr>
                <w:sz w:val="20"/>
                <w:szCs w:val="20"/>
                <w:u w:val="none"/>
              </w:rPr>
            </w:pPr>
            <w:r w:rsidDel="00000000" w:rsidR="00000000" w:rsidRPr="00000000">
              <w:rPr>
                <w:sz w:val="20"/>
                <w:szCs w:val="20"/>
                <w:rtl w:val="0"/>
              </w:rPr>
              <w:t xml:space="preserve">A human face includes features like eyes, nose, and mouth, which can be represented in art using drawing, painting, or sculpture to show expressions, with sketches helping to communicate ideas.</w:t>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sz w:val="20"/>
                <w:szCs w:val="20"/>
              </w:rPr>
            </w:pPr>
            <w:r w:rsidDel="00000000" w:rsidR="00000000" w:rsidRPr="00000000">
              <w:rPr>
                <w:sz w:val="20"/>
                <w:szCs w:val="20"/>
                <w:rtl w:val="0"/>
              </w:rPr>
              <w:t xml:space="preserve">Lesson 1</w:t>
            </w:r>
          </w:p>
          <w:p w:rsidR="00000000" w:rsidDel="00000000" w:rsidP="00000000" w:rsidRDefault="00000000" w:rsidRPr="00000000" w14:paraId="00000032">
            <w:pPr>
              <w:widowControl w:val="0"/>
              <w:spacing w:line="240" w:lineRule="auto"/>
              <w:rPr>
                <w:sz w:val="20"/>
                <w:szCs w:val="20"/>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sz w:val="20"/>
                <w:szCs w:val="20"/>
              </w:rPr>
            </w:pPr>
            <w:r w:rsidDel="00000000" w:rsidR="00000000" w:rsidRPr="00000000">
              <w:rPr>
                <w:b w:val="1"/>
                <w:sz w:val="20"/>
                <w:szCs w:val="20"/>
                <w:rtl w:val="0"/>
              </w:rPr>
              <w:t xml:space="preserve">Exploring &amp; Developing Ideas</w:t>
            </w:r>
            <w:r w:rsidDel="00000000" w:rsidR="00000000" w:rsidRPr="00000000">
              <w:rPr>
                <w:rtl w:val="0"/>
              </w:rPr>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numPr>
                <w:ilvl w:val="0"/>
                <w:numId w:val="11"/>
              </w:numPr>
              <w:spacing w:line="240" w:lineRule="auto"/>
              <w:ind w:left="720" w:hanging="360"/>
              <w:rPr>
                <w:sz w:val="20"/>
                <w:szCs w:val="20"/>
              </w:rPr>
            </w:pPr>
            <w:r w:rsidDel="00000000" w:rsidR="00000000" w:rsidRPr="00000000">
              <w:rPr>
                <w:sz w:val="20"/>
                <w:szCs w:val="20"/>
                <w:rtl w:val="0"/>
              </w:rPr>
              <w:t xml:space="preserve">To be able to describe and explore the work of a significant artist. </w:t>
            </w:r>
            <w:r w:rsidDel="00000000" w:rsidR="00000000" w:rsidRPr="00000000">
              <w:rPr>
                <w:b w:val="1"/>
                <w:sz w:val="20"/>
                <w:szCs w:val="20"/>
                <w:rtl w:val="0"/>
              </w:rPr>
              <w:t xml:space="preserve">(David Hockney, Patrick Bremer)</w:t>
            </w:r>
          </w:p>
          <w:p w:rsidR="00000000" w:rsidDel="00000000" w:rsidP="00000000" w:rsidRDefault="00000000" w:rsidRPr="00000000" w14:paraId="0000003B">
            <w:pPr>
              <w:widowControl w:val="0"/>
              <w:numPr>
                <w:ilvl w:val="0"/>
                <w:numId w:val="11"/>
              </w:numPr>
              <w:spacing w:line="240" w:lineRule="auto"/>
              <w:ind w:left="720" w:hanging="360"/>
              <w:rPr>
                <w:sz w:val="20"/>
                <w:szCs w:val="20"/>
              </w:rPr>
            </w:pPr>
            <w:r w:rsidDel="00000000" w:rsidR="00000000" w:rsidRPr="00000000">
              <w:rPr>
                <w:sz w:val="20"/>
                <w:szCs w:val="20"/>
                <w:rtl w:val="0"/>
              </w:rPr>
              <w:t xml:space="preserve">To know words relating to colour, shape, materials and subject matter can be used to explore works by significant artists.</w:t>
            </w:r>
            <w:r w:rsidDel="00000000" w:rsidR="00000000" w:rsidRPr="00000000">
              <w:rPr>
                <w:rFonts w:ascii="Verdana" w:cs="Verdana" w:eastAsia="Verdana" w:hAnsi="Verdana"/>
                <w:sz w:val="21"/>
                <w:szCs w:val="21"/>
                <w:rtl w:val="0"/>
              </w:rPr>
              <w:t xml:space="preserve"> </w:t>
            </w:r>
            <w:r w:rsidDel="00000000" w:rsidR="00000000" w:rsidRPr="00000000">
              <w:rPr>
                <w:rtl w:val="0"/>
              </w:rPr>
            </w:r>
          </w:p>
          <w:p w:rsidR="00000000" w:rsidDel="00000000" w:rsidP="00000000" w:rsidRDefault="00000000" w:rsidRPr="00000000" w14:paraId="0000003C">
            <w:pPr>
              <w:widowControl w:val="0"/>
              <w:spacing w:line="240" w:lineRule="auto"/>
              <w:ind w:left="0" w:firstLine="0"/>
              <w:rPr>
                <w:color w:val="303030"/>
                <w:sz w:val="20"/>
                <w:szCs w:val="20"/>
              </w:rPr>
            </w:pPr>
            <w:r w:rsidDel="00000000" w:rsidR="00000000" w:rsidRPr="00000000">
              <w:rPr>
                <w:rtl w:val="0"/>
              </w:rPr>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sz w:val="20"/>
                <w:szCs w:val="20"/>
              </w:rPr>
            </w:pPr>
            <w:r w:rsidDel="00000000" w:rsidR="00000000" w:rsidRPr="00000000">
              <w:rPr>
                <w:sz w:val="20"/>
                <w:szCs w:val="20"/>
                <w:rtl w:val="0"/>
              </w:rPr>
              <w:t xml:space="preserve">Lesson 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b w:val="1"/>
                <w:sz w:val="20"/>
                <w:szCs w:val="20"/>
              </w:rPr>
            </w:pPr>
            <w:r w:rsidDel="00000000" w:rsidR="00000000" w:rsidRPr="00000000">
              <w:rPr>
                <w:b w:val="1"/>
                <w:sz w:val="20"/>
                <w:szCs w:val="20"/>
                <w:rtl w:val="0"/>
              </w:rPr>
              <w:t xml:space="preserve">Exploring &amp; Developing Ideas</w:t>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after="0" w:before="0" w:line="240" w:lineRule="auto"/>
              <w:ind w:left="0" w:firstLine="0"/>
              <w:rPr>
                <w:sz w:val="20"/>
                <w:szCs w:val="20"/>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numPr>
                <w:ilvl w:val="0"/>
                <w:numId w:val="3"/>
              </w:numPr>
              <w:spacing w:line="240" w:lineRule="auto"/>
              <w:ind w:left="720" w:hanging="360"/>
              <w:rPr>
                <w:sz w:val="20"/>
                <w:szCs w:val="20"/>
              </w:rPr>
            </w:pPr>
            <w:r w:rsidDel="00000000" w:rsidR="00000000" w:rsidRPr="00000000">
              <w:rPr>
                <w:sz w:val="20"/>
                <w:szCs w:val="20"/>
                <w:rtl w:val="0"/>
              </w:rPr>
              <w:t xml:space="preserve">To know that </w:t>
            </w:r>
            <w:r w:rsidDel="00000000" w:rsidR="00000000" w:rsidRPr="00000000">
              <w:rPr>
                <w:sz w:val="20"/>
                <w:szCs w:val="20"/>
                <w:rtl w:val="0"/>
              </w:rPr>
              <w:t xml:space="preserve">collage</w:t>
            </w:r>
            <w:r w:rsidDel="00000000" w:rsidR="00000000" w:rsidRPr="00000000">
              <w:rPr>
                <w:sz w:val="20"/>
                <w:szCs w:val="20"/>
                <w:rtl w:val="0"/>
              </w:rPr>
              <w:t xml:space="preserve"> is an art technique where different materials are layered and stuck down to create artwork. </w:t>
            </w:r>
            <w:r w:rsidDel="00000000" w:rsidR="00000000" w:rsidRPr="00000000">
              <w:rPr>
                <w:b w:val="1"/>
                <w:sz w:val="20"/>
                <w:szCs w:val="20"/>
                <w:rtl w:val="0"/>
              </w:rPr>
              <w:t xml:space="preserve">Experiment with different materials and get the children to glue and stick. </w:t>
            </w:r>
          </w:p>
          <w:p w:rsidR="00000000" w:rsidDel="00000000" w:rsidP="00000000" w:rsidRDefault="00000000" w:rsidRPr="00000000" w14:paraId="00000049">
            <w:pPr>
              <w:widowControl w:val="0"/>
              <w:numPr>
                <w:ilvl w:val="0"/>
                <w:numId w:val="3"/>
              </w:numPr>
              <w:spacing w:line="240" w:lineRule="auto"/>
              <w:ind w:left="720" w:hanging="360"/>
              <w:rPr>
                <w:b w:val="1"/>
                <w:sz w:val="20"/>
                <w:szCs w:val="20"/>
              </w:rPr>
            </w:pPr>
            <w:r w:rsidDel="00000000" w:rsidR="00000000" w:rsidRPr="00000000">
              <w:rPr>
                <w:color w:val="303030"/>
                <w:sz w:val="20"/>
                <w:szCs w:val="20"/>
                <w:rtl w:val="0"/>
              </w:rPr>
              <w:t xml:space="preserve">Know that the primary colours are red, yellow and blue</w:t>
            </w:r>
            <w:r w:rsidDel="00000000" w:rsidR="00000000" w:rsidRPr="00000000">
              <w:rPr>
                <w:rtl w:val="0"/>
              </w:rPr>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sz w:val="20"/>
                <w:szCs w:val="20"/>
              </w:rPr>
            </w:pPr>
            <w:r w:rsidDel="00000000" w:rsidR="00000000" w:rsidRPr="00000000">
              <w:rPr>
                <w:sz w:val="20"/>
                <w:szCs w:val="20"/>
                <w:rtl w:val="0"/>
              </w:rPr>
              <w:t xml:space="preserve">Lesson 3/4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b w:val="1"/>
                <w:sz w:val="20"/>
                <w:szCs w:val="20"/>
              </w:rPr>
            </w:pPr>
            <w:r w:rsidDel="00000000" w:rsidR="00000000" w:rsidRPr="00000000">
              <w:rPr>
                <w:b w:val="1"/>
                <w:sz w:val="20"/>
                <w:szCs w:val="20"/>
                <w:rtl w:val="0"/>
              </w:rPr>
              <w:t xml:space="preserve">Exploring &amp; Developing Ideas</w:t>
            </w:r>
          </w:p>
        </w:tc>
      </w:tr>
      <w:tr>
        <w:trPr>
          <w:cantSplit w:val="0"/>
          <w:trHeight w:val="57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numPr>
                <w:ilvl w:val="0"/>
                <w:numId w:val="1"/>
              </w:numPr>
              <w:spacing w:line="240" w:lineRule="auto"/>
              <w:ind w:left="720" w:hanging="360"/>
              <w:rPr>
                <w:rFonts w:ascii="Verdana" w:cs="Verdana" w:eastAsia="Verdana" w:hAnsi="Verdana"/>
                <w:sz w:val="21"/>
                <w:szCs w:val="21"/>
              </w:rPr>
            </w:pPr>
            <w:r w:rsidDel="00000000" w:rsidR="00000000" w:rsidRPr="00000000">
              <w:rPr>
                <w:sz w:val="20"/>
                <w:szCs w:val="20"/>
                <w:rtl w:val="0"/>
              </w:rPr>
              <w:t xml:space="preserve">To know a human face includes features, such as eyes, nose, mouth, forehead, eyebrows and cheeks. </w:t>
            </w:r>
          </w:p>
          <w:p w:rsidR="00000000" w:rsidDel="00000000" w:rsidP="00000000" w:rsidRDefault="00000000" w:rsidRPr="00000000" w14:paraId="00000056">
            <w:pPr>
              <w:widowControl w:val="0"/>
              <w:numPr>
                <w:ilvl w:val="0"/>
                <w:numId w:val="1"/>
              </w:numPr>
              <w:spacing w:line="240" w:lineRule="auto"/>
              <w:ind w:left="720" w:hanging="360"/>
              <w:rPr>
                <w:rFonts w:ascii="Verdana" w:cs="Verdana" w:eastAsia="Verdana" w:hAnsi="Verdana"/>
                <w:sz w:val="21"/>
                <w:szCs w:val="21"/>
              </w:rPr>
            </w:pPr>
            <w:r w:rsidDel="00000000" w:rsidR="00000000" w:rsidRPr="00000000">
              <w:rPr>
                <w:b w:val="1"/>
                <w:sz w:val="20"/>
                <w:szCs w:val="20"/>
                <w:rtl w:val="0"/>
              </w:rPr>
              <w:t xml:space="preserve">To be able to represent the human face, using drawing, painting or sculpture and recognise expressions</w:t>
            </w:r>
          </w:p>
          <w:p w:rsidR="00000000" w:rsidDel="00000000" w:rsidP="00000000" w:rsidRDefault="00000000" w:rsidRPr="00000000" w14:paraId="00000057">
            <w:pPr>
              <w:widowControl w:val="0"/>
              <w:numPr>
                <w:ilvl w:val="0"/>
                <w:numId w:val="1"/>
              </w:numPr>
              <w:spacing w:line="240" w:lineRule="auto"/>
              <w:ind w:left="720" w:hanging="360"/>
              <w:rPr>
                <w:sz w:val="20"/>
                <w:szCs w:val="20"/>
              </w:rPr>
            </w:pPr>
            <w:r w:rsidDel="00000000" w:rsidR="00000000" w:rsidRPr="00000000">
              <w:rPr>
                <w:sz w:val="20"/>
                <w:szCs w:val="20"/>
                <w:rtl w:val="0"/>
              </w:rPr>
              <w:t xml:space="preserve">Can discuss how initial sketches can be used to communicate ideas and are part of the artistic process. </w:t>
            </w:r>
            <w:r w:rsidDel="00000000" w:rsidR="00000000" w:rsidRPr="00000000">
              <w:rPr>
                <w:rtl w:val="0"/>
              </w:rPr>
            </w:r>
          </w:p>
        </w:tc>
      </w:tr>
      <w:tr>
        <w:trPr>
          <w:cantSplit w:val="0"/>
          <w:trHeight w:val="504.9609375"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b w:val="1"/>
                <w:sz w:val="20"/>
                <w:szCs w:val="20"/>
              </w:rPr>
            </w:pPr>
            <w:r w:rsidDel="00000000" w:rsidR="00000000" w:rsidRPr="00000000">
              <w:rPr>
                <w:sz w:val="20"/>
                <w:szCs w:val="20"/>
                <w:rtl w:val="0"/>
              </w:rPr>
              <w:t xml:space="preserve">Lesson 5 </w:t>
            </w:r>
            <w:r w:rsidDel="00000000" w:rsidR="00000000" w:rsidRPr="00000000">
              <w:rPr>
                <w:b w:val="1"/>
                <w:sz w:val="20"/>
                <w:szCs w:val="20"/>
                <w:rtl w:val="0"/>
              </w:rPr>
              <w:t xml:space="preserve">(with staff on Seesaw - only thing in books is QR code)</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b w:val="1"/>
                <w:sz w:val="20"/>
                <w:szCs w:val="20"/>
              </w:rPr>
            </w:pPr>
            <w:r w:rsidDel="00000000" w:rsidR="00000000" w:rsidRPr="00000000">
              <w:rPr>
                <w:b w:val="1"/>
                <w:sz w:val="20"/>
                <w:szCs w:val="20"/>
                <w:rtl w:val="0"/>
              </w:rPr>
              <w:t xml:space="preserve">Evaluating &amp; Developing Work</w:t>
            </w:r>
          </w:p>
          <w:p w:rsidR="00000000" w:rsidDel="00000000" w:rsidP="00000000" w:rsidRDefault="00000000" w:rsidRPr="00000000" w14:paraId="0000005E">
            <w:pPr>
              <w:widowControl w:val="0"/>
              <w:spacing w:line="240" w:lineRule="auto"/>
              <w:rPr>
                <w:sz w:val="20"/>
                <w:szCs w:val="20"/>
              </w:rPr>
            </w:pPr>
            <w:r w:rsidDel="00000000" w:rsidR="00000000" w:rsidRPr="00000000">
              <w:rPr>
                <w:rtl w:val="0"/>
              </w:rPr>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numPr>
                <w:ilvl w:val="0"/>
                <w:numId w:val="7"/>
              </w:numPr>
              <w:spacing w:line="240" w:lineRule="auto"/>
              <w:ind w:left="720" w:hanging="360"/>
              <w:rPr>
                <w:rFonts w:ascii="Verdana" w:cs="Verdana" w:eastAsia="Verdana" w:hAnsi="Verdana"/>
                <w:sz w:val="21"/>
                <w:szCs w:val="21"/>
              </w:rPr>
            </w:pPr>
            <w:r w:rsidDel="00000000" w:rsidR="00000000" w:rsidRPr="00000000">
              <w:rPr>
                <w:sz w:val="20"/>
                <w:szCs w:val="20"/>
                <w:rtl w:val="0"/>
              </w:rPr>
              <w:t xml:space="preserve">Communicate their ideas simply after creating their artwork </w:t>
            </w:r>
            <w:r w:rsidDel="00000000" w:rsidR="00000000" w:rsidRPr="00000000">
              <w:rPr>
                <w:b w:val="1"/>
                <w:sz w:val="20"/>
                <w:szCs w:val="20"/>
                <w:rtl w:val="0"/>
              </w:rPr>
              <w:t xml:space="preserve">(use seesaw to take a video of </w:t>
            </w:r>
            <w:r w:rsidDel="00000000" w:rsidR="00000000" w:rsidRPr="00000000">
              <w:rPr>
                <w:b w:val="1"/>
                <w:sz w:val="20"/>
                <w:szCs w:val="20"/>
                <w:rtl w:val="0"/>
              </w:rPr>
              <w:t xml:space="preserve">the</w:t>
            </w:r>
            <w:r w:rsidDel="00000000" w:rsidR="00000000" w:rsidRPr="00000000">
              <w:rPr>
                <w:b w:val="1"/>
                <w:sz w:val="20"/>
                <w:szCs w:val="20"/>
                <w:rtl w:val="0"/>
              </w:rPr>
              <w:t xml:space="preserve">m evaluating what they like/dislike and to name the parts of the face) - QR code in artbooks. In groups</w:t>
            </w:r>
            <w:r w:rsidDel="00000000" w:rsidR="00000000" w:rsidRPr="00000000">
              <w:rPr>
                <w:rtl w:val="0"/>
              </w:rPr>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jc w:val="center"/>
              <w:rPr>
                <w:b w:val="1"/>
                <w:sz w:val="20"/>
                <w:szCs w:val="20"/>
              </w:rPr>
            </w:pPr>
            <w:r w:rsidDel="00000000" w:rsidR="00000000" w:rsidRPr="00000000">
              <w:rPr>
                <w:b w:val="1"/>
                <w:sz w:val="20"/>
                <w:szCs w:val="20"/>
                <w:rtl w:val="0"/>
              </w:rPr>
              <w:t xml:space="preserve">Vocabulary</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jc w:val="center"/>
              <w:rPr>
                <w:strike w:val="1"/>
                <w:sz w:val="20"/>
                <w:szCs w:val="20"/>
              </w:rPr>
            </w:pPr>
            <w:r w:rsidDel="00000000" w:rsidR="00000000" w:rsidRPr="00000000">
              <w:rPr>
                <w:sz w:val="20"/>
                <w:szCs w:val="20"/>
                <w:rtl w:val="0"/>
              </w:rPr>
              <w:t xml:space="preserve">collage, expression, feature, portrait, self-portrait, </w:t>
            </w:r>
            <w:r w:rsidDel="00000000" w:rsidR="00000000" w:rsidRPr="00000000">
              <w:rPr>
                <w:strike w:val="1"/>
                <w:sz w:val="20"/>
                <w:szCs w:val="20"/>
                <w:rtl w:val="0"/>
              </w:rPr>
              <w:t xml:space="preserve">glue, sticking, paper</w:t>
            </w:r>
          </w:p>
        </w:tc>
      </w:tr>
    </w:tbl>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tbl>
      <w:tblPr>
        <w:tblStyle w:val="Table2"/>
        <w:tblW w:w="109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0"/>
        <w:gridCol w:w="1485"/>
        <w:gridCol w:w="1515"/>
        <w:gridCol w:w="1500"/>
        <w:gridCol w:w="1500"/>
        <w:gridCol w:w="3405"/>
        <w:tblGridChange w:id="0">
          <w:tblGrid>
            <w:gridCol w:w="1500"/>
            <w:gridCol w:w="1485"/>
            <w:gridCol w:w="1515"/>
            <w:gridCol w:w="1500"/>
            <w:gridCol w:w="1500"/>
            <w:gridCol w:w="3405"/>
          </w:tblGrid>
        </w:tblGridChange>
      </w:tblGrid>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b w:val="1"/>
                <w:sz w:val="20"/>
                <w:szCs w:val="20"/>
              </w:rPr>
            </w:pPr>
            <w:r w:rsidDel="00000000" w:rsidR="00000000" w:rsidRPr="00000000">
              <w:rPr>
                <w:b w:val="1"/>
                <w:sz w:val="20"/>
                <w:szCs w:val="20"/>
                <w:rtl w:val="0"/>
              </w:rPr>
              <w:t xml:space="preserve">Year 1</w:t>
            </w:r>
          </w:p>
          <w:p w:rsidR="00000000" w:rsidDel="00000000" w:rsidP="00000000" w:rsidRDefault="00000000" w:rsidRPr="00000000" w14:paraId="00000079">
            <w:pPr>
              <w:widowControl w:val="0"/>
              <w:spacing w:line="240" w:lineRule="auto"/>
              <w:rPr>
                <w:b w:val="1"/>
                <w:sz w:val="20"/>
                <w:szCs w:val="20"/>
              </w:rPr>
            </w:pPr>
            <w:r w:rsidDel="00000000" w:rsidR="00000000" w:rsidRPr="00000000">
              <w:rPr>
                <w:b w:val="1"/>
                <w:sz w:val="20"/>
                <w:szCs w:val="20"/>
                <w:rtl w:val="0"/>
              </w:rPr>
              <w:t xml:space="preserve">Spring</w:t>
            </w:r>
          </w:p>
          <w:p w:rsidR="00000000" w:rsidDel="00000000" w:rsidP="00000000" w:rsidRDefault="00000000" w:rsidRPr="00000000" w14:paraId="0000007A">
            <w:pPr>
              <w:widowControl w:val="0"/>
              <w:spacing w:line="240" w:lineRule="auto"/>
              <w:rPr>
                <w:b w:val="1"/>
                <w:sz w:val="20"/>
                <w:szCs w:val="20"/>
              </w:rPr>
            </w:pPr>
            <w:r w:rsidDel="00000000" w:rsidR="00000000" w:rsidRPr="00000000">
              <w:rPr>
                <w:b w:val="1"/>
                <w:sz w:val="20"/>
                <w:szCs w:val="20"/>
                <w:rtl w:val="0"/>
              </w:rPr>
              <w:t xml:space="preserve">Topic: Bright Lights, Big City</w:t>
            </w:r>
          </w:p>
          <w:p w:rsidR="00000000" w:rsidDel="00000000" w:rsidP="00000000" w:rsidRDefault="00000000" w:rsidRPr="00000000" w14:paraId="0000007B">
            <w:pPr>
              <w:widowControl w:val="0"/>
              <w:spacing w:line="240" w:lineRule="auto"/>
              <w:rPr>
                <w:b w:val="1"/>
                <w:sz w:val="20"/>
                <w:szCs w:val="20"/>
              </w:rPr>
            </w:pPr>
            <w:r w:rsidDel="00000000" w:rsidR="00000000" w:rsidRPr="00000000">
              <w:rPr>
                <w:b w:val="1"/>
                <w:sz w:val="20"/>
                <w:szCs w:val="20"/>
                <w:rtl w:val="0"/>
              </w:rPr>
              <w:t xml:space="preserve">Art</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b w:val="1"/>
                <w:sz w:val="20"/>
                <w:szCs w:val="20"/>
              </w:rPr>
            </w:pPr>
            <w:r w:rsidDel="00000000" w:rsidR="00000000" w:rsidRPr="00000000">
              <w:rPr>
                <w:b w:val="1"/>
                <w:sz w:val="20"/>
                <w:szCs w:val="20"/>
                <w:rtl w:val="0"/>
              </w:rPr>
              <w:t xml:space="preserve">Previous learning </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jc w:val="both"/>
              <w:rPr>
                <w:sz w:val="20"/>
                <w:szCs w:val="20"/>
              </w:rPr>
            </w:pPr>
            <w:r w:rsidDel="00000000" w:rsidR="00000000" w:rsidRPr="00000000">
              <w:rPr>
                <w:sz w:val="20"/>
                <w:szCs w:val="20"/>
                <w:rtl w:val="0"/>
              </w:rPr>
              <w:t xml:space="preserve">In Art, the children will revisit the concept of different weather patterns, they will be introduced to the term “motif” and the pupils will create a weather motif. </w:t>
            </w:r>
            <w:r w:rsidDel="00000000" w:rsidR="00000000" w:rsidRPr="00000000">
              <w:rPr>
                <w:color w:val="303030"/>
                <w:sz w:val="20"/>
                <w:szCs w:val="20"/>
                <w:rtl w:val="0"/>
              </w:rPr>
              <w:t xml:space="preserve">This project teaches children about collagraph printing, including how to develop a motif to make single and repeated prints.</w:t>
            </w: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jc w:val="both"/>
              <w:rPr>
                <w:b w:val="1"/>
                <w:sz w:val="20"/>
                <w:szCs w:val="20"/>
              </w:rPr>
            </w:pPr>
            <w:r w:rsidDel="00000000" w:rsidR="00000000" w:rsidRPr="00000000">
              <w:rPr>
                <w:b w:val="1"/>
                <w:sz w:val="20"/>
                <w:szCs w:val="20"/>
                <w:rtl w:val="0"/>
              </w:rPr>
              <w:t xml:space="preserve">Substantive Knowledge in Art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b w:val="1"/>
                <w:sz w:val="20"/>
                <w:szCs w:val="20"/>
              </w:rPr>
            </w:pPr>
            <w:r w:rsidDel="00000000" w:rsidR="00000000" w:rsidRPr="00000000">
              <w:rPr>
                <w:b w:val="1"/>
                <w:sz w:val="20"/>
                <w:szCs w:val="20"/>
                <w:rtl w:val="0"/>
              </w:rPr>
              <w:t xml:space="preserve">Disciplinary knowledge in Art</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sz w:val="20"/>
                <w:szCs w:val="20"/>
              </w:rPr>
            </w:pPr>
            <w:r w:rsidDel="00000000" w:rsidR="00000000" w:rsidRPr="00000000">
              <w:rPr>
                <w:sz w:val="20"/>
                <w:szCs w:val="20"/>
                <w:rtl w:val="0"/>
              </w:rPr>
              <w:t xml:space="preserve"> The development of the formal elements by introducing and experiencing a wide range of media, using associated key vocabulary and knowing the work and techniques of a wide range of artists, craftspeople and designers. As pupils progress, they should be able to think critically and develop a more rigorous understanding of art and design as they develop skills and knowledge. They should also know how art and design both reflect and shape our history, and contribute to the culture, creativity and wealth of our nation. At the end of Key Stage Two, children of Alderman Cogan will be able to work independently to take action and refine their technical and craft skills in order to improve their mastery of materials and techniques.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color w:val="303030"/>
                <w:sz w:val="20"/>
                <w:szCs w:val="20"/>
              </w:rPr>
            </w:pPr>
            <w:r w:rsidDel="00000000" w:rsidR="00000000" w:rsidRPr="00000000">
              <w:rPr>
                <w:color w:val="303030"/>
                <w:sz w:val="20"/>
                <w:szCs w:val="20"/>
                <w:rtl w:val="0"/>
              </w:rPr>
              <w:t xml:space="preserve">Creatively thinking of possibilities, making comparisons, questioning and critiquing, reaching judgements, addressing challenges and reflecting on the impact of works of Art and Design produced independently, collectively and by others. Presenting outcomes verbally and in written form. </w:t>
            </w:r>
          </w:p>
          <w:p w:rsidR="00000000" w:rsidDel="00000000" w:rsidP="00000000" w:rsidRDefault="00000000" w:rsidRPr="00000000" w14:paraId="00000097">
            <w:pPr>
              <w:widowControl w:val="0"/>
              <w:spacing w:line="240" w:lineRule="auto"/>
              <w:rPr>
                <w:sz w:val="20"/>
                <w:szCs w:val="20"/>
              </w:rPr>
            </w:pPr>
            <w:r w:rsidDel="00000000" w:rsidR="00000000" w:rsidRPr="00000000">
              <w:rPr>
                <w:rtl w:val="0"/>
              </w:rPr>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sz w:val="20"/>
                <w:szCs w:val="20"/>
              </w:rPr>
            </w:pPr>
            <w:r w:rsidDel="00000000" w:rsidR="00000000" w:rsidRPr="00000000">
              <w:rPr>
                <w:sz w:val="20"/>
                <w:szCs w:val="20"/>
                <w:rtl w:val="0"/>
              </w:rPr>
              <w:t xml:space="preserve">Sticky knowledge</w:t>
            </w:r>
          </w:p>
          <w:p w:rsidR="00000000" w:rsidDel="00000000" w:rsidP="00000000" w:rsidRDefault="00000000" w:rsidRPr="00000000" w14:paraId="0000009B">
            <w:pPr>
              <w:widowControl w:val="0"/>
              <w:numPr>
                <w:ilvl w:val="0"/>
                <w:numId w:val="9"/>
              </w:numPr>
              <w:spacing w:line="240" w:lineRule="auto"/>
              <w:ind w:left="720" w:hanging="360"/>
              <w:rPr>
                <w:sz w:val="20"/>
                <w:szCs w:val="20"/>
                <w:u w:val="none"/>
              </w:rPr>
            </w:pPr>
            <w:r w:rsidDel="00000000" w:rsidR="00000000" w:rsidRPr="00000000">
              <w:rPr>
                <w:sz w:val="20"/>
                <w:szCs w:val="20"/>
                <w:rtl w:val="0"/>
              </w:rPr>
              <w:t xml:space="preserve">Explore and describe the work of significant art or artists</w:t>
            </w:r>
          </w:p>
          <w:p w:rsidR="00000000" w:rsidDel="00000000" w:rsidP="00000000" w:rsidRDefault="00000000" w:rsidRPr="00000000" w14:paraId="0000009C">
            <w:pPr>
              <w:widowControl w:val="0"/>
              <w:numPr>
                <w:ilvl w:val="0"/>
                <w:numId w:val="9"/>
              </w:numPr>
              <w:spacing w:line="240" w:lineRule="auto"/>
              <w:ind w:left="720" w:hanging="360"/>
              <w:rPr>
                <w:sz w:val="20"/>
                <w:szCs w:val="20"/>
                <w:u w:val="none"/>
              </w:rPr>
            </w:pPr>
            <w:r w:rsidDel="00000000" w:rsidR="00000000" w:rsidRPr="00000000">
              <w:rPr>
                <w:sz w:val="20"/>
                <w:szCs w:val="20"/>
                <w:rtl w:val="0"/>
              </w:rPr>
              <w:t xml:space="preserve">Soft pencils make dark lines, hard pencils make light lines, and different types of lines include zigzag, wavy, curved, thick, and thin.</w:t>
            </w:r>
          </w:p>
          <w:p w:rsidR="00000000" w:rsidDel="00000000" w:rsidP="00000000" w:rsidRDefault="00000000" w:rsidRPr="00000000" w14:paraId="0000009D">
            <w:pPr>
              <w:widowControl w:val="0"/>
              <w:numPr>
                <w:ilvl w:val="0"/>
                <w:numId w:val="9"/>
              </w:numPr>
              <w:spacing w:line="240" w:lineRule="auto"/>
              <w:ind w:left="720" w:hanging="360"/>
              <w:rPr>
                <w:sz w:val="20"/>
                <w:szCs w:val="20"/>
                <w:u w:val="none"/>
              </w:rPr>
            </w:pPr>
            <w:r w:rsidDel="00000000" w:rsidR="00000000" w:rsidRPr="00000000">
              <w:rPr>
                <w:sz w:val="20"/>
                <w:szCs w:val="20"/>
                <w:rtl w:val="0"/>
              </w:rPr>
              <w:t xml:space="preserve">A print is an image created by transferring ink, paint, or other media from one surface to another, and you can make prints and patterns using various liquids like ink and paint.</w:t>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sz w:val="20"/>
                <w:szCs w:val="20"/>
              </w:rPr>
            </w:pPr>
            <w:r w:rsidDel="00000000" w:rsidR="00000000" w:rsidRPr="00000000">
              <w:rPr>
                <w:sz w:val="20"/>
                <w:szCs w:val="20"/>
                <w:rtl w:val="0"/>
              </w:rPr>
              <w:t xml:space="preserve">Lesson 1</w:t>
            </w:r>
          </w:p>
          <w:p w:rsidR="00000000" w:rsidDel="00000000" w:rsidP="00000000" w:rsidRDefault="00000000" w:rsidRPr="00000000" w14:paraId="000000A4">
            <w:pPr>
              <w:widowControl w:val="0"/>
              <w:spacing w:line="240" w:lineRule="auto"/>
              <w:rPr>
                <w:sz w:val="20"/>
                <w:szCs w:val="20"/>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sz w:val="20"/>
                <w:szCs w:val="20"/>
              </w:rPr>
            </w:pPr>
            <w:r w:rsidDel="00000000" w:rsidR="00000000" w:rsidRPr="00000000">
              <w:rPr>
                <w:b w:val="1"/>
                <w:sz w:val="20"/>
                <w:szCs w:val="20"/>
                <w:rtl w:val="0"/>
              </w:rPr>
              <w:t xml:space="preserve">Exploring &amp; Developing Ideas</w:t>
            </w:r>
            <w:r w:rsidDel="00000000" w:rsidR="00000000" w:rsidRPr="00000000">
              <w:rPr>
                <w:rtl w:val="0"/>
              </w:rPr>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numPr>
                <w:ilvl w:val="0"/>
                <w:numId w:val="10"/>
              </w:numPr>
              <w:spacing w:line="240" w:lineRule="auto"/>
              <w:ind w:left="720" w:hanging="360"/>
              <w:rPr>
                <w:color w:val="303030"/>
                <w:sz w:val="20"/>
                <w:szCs w:val="20"/>
              </w:rPr>
            </w:pPr>
            <w:r w:rsidDel="00000000" w:rsidR="00000000" w:rsidRPr="00000000">
              <w:rPr>
                <w:color w:val="303030"/>
                <w:sz w:val="20"/>
                <w:szCs w:val="20"/>
                <w:rtl w:val="0"/>
              </w:rPr>
              <w:t xml:space="preserve">To describe and explore the work of significant Art or Artists (weather print)</w:t>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sz w:val="20"/>
                <w:szCs w:val="20"/>
              </w:rPr>
            </w:pPr>
            <w:r w:rsidDel="00000000" w:rsidR="00000000" w:rsidRPr="00000000">
              <w:rPr>
                <w:sz w:val="20"/>
                <w:szCs w:val="20"/>
                <w:rtl w:val="0"/>
              </w:rPr>
              <w:t xml:space="preserve">Lesson 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b w:val="1"/>
                <w:sz w:val="20"/>
                <w:szCs w:val="20"/>
              </w:rPr>
            </w:pPr>
            <w:r w:rsidDel="00000000" w:rsidR="00000000" w:rsidRPr="00000000">
              <w:rPr>
                <w:b w:val="1"/>
                <w:sz w:val="20"/>
                <w:szCs w:val="20"/>
                <w:rtl w:val="0"/>
              </w:rPr>
              <w:t xml:space="preserve">Exploring &amp; Developing Ideas</w:t>
            </w:r>
          </w:p>
        </w:tc>
      </w:tr>
      <w:tr>
        <w:trPr>
          <w:cantSplit w:val="0"/>
          <w:trHeight w:val="57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numPr>
                <w:ilvl w:val="0"/>
                <w:numId w:val="12"/>
              </w:numPr>
              <w:spacing w:line="240" w:lineRule="auto"/>
              <w:ind w:left="720" w:hanging="360"/>
              <w:rPr>
                <w:color w:val="303030"/>
                <w:sz w:val="20"/>
                <w:szCs w:val="20"/>
              </w:rPr>
            </w:pPr>
            <w:r w:rsidDel="00000000" w:rsidR="00000000" w:rsidRPr="00000000">
              <w:rPr>
                <w:color w:val="303030"/>
                <w:sz w:val="20"/>
                <w:szCs w:val="20"/>
                <w:rtl w:val="0"/>
              </w:rPr>
              <w:t xml:space="preserve">To use soft and hard pencils to create different types of line and shape.</w:t>
            </w:r>
          </w:p>
          <w:p w:rsidR="00000000" w:rsidDel="00000000" w:rsidP="00000000" w:rsidRDefault="00000000" w:rsidRPr="00000000" w14:paraId="000000B9">
            <w:pPr>
              <w:widowControl w:val="0"/>
              <w:numPr>
                <w:ilvl w:val="0"/>
                <w:numId w:val="12"/>
              </w:numPr>
              <w:spacing w:line="240" w:lineRule="auto"/>
              <w:ind w:left="720" w:hanging="360"/>
              <w:rPr>
                <w:color w:val="303030"/>
                <w:sz w:val="20"/>
                <w:szCs w:val="20"/>
              </w:rPr>
            </w:pPr>
            <w:r w:rsidDel="00000000" w:rsidR="00000000" w:rsidRPr="00000000">
              <w:rPr>
                <w:color w:val="303030"/>
                <w:sz w:val="20"/>
                <w:szCs w:val="20"/>
                <w:rtl w:val="0"/>
              </w:rPr>
              <w:t xml:space="preserve">To know that soft pencils create darker lines and are marked with a B for black. Hard pencils create lighter lines and are marked with an H for hard. Different types of line include zigzag, wavy, curved, thick and thin.</w:t>
            </w:r>
          </w:p>
        </w:tc>
      </w:tr>
      <w:tr>
        <w:trPr>
          <w:cantSplit w:val="0"/>
          <w:trHeight w:val="504.9609375"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sz w:val="20"/>
                <w:szCs w:val="20"/>
              </w:rPr>
            </w:pPr>
            <w:r w:rsidDel="00000000" w:rsidR="00000000" w:rsidRPr="00000000">
              <w:rPr>
                <w:sz w:val="20"/>
                <w:szCs w:val="20"/>
                <w:rtl w:val="0"/>
              </w:rPr>
              <w:t xml:space="preserve">Lesson 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b w:val="1"/>
                <w:sz w:val="20"/>
                <w:szCs w:val="20"/>
              </w:rPr>
            </w:pPr>
            <w:r w:rsidDel="00000000" w:rsidR="00000000" w:rsidRPr="00000000">
              <w:rPr>
                <w:b w:val="1"/>
                <w:sz w:val="20"/>
                <w:szCs w:val="20"/>
                <w:rtl w:val="0"/>
              </w:rPr>
              <w:t xml:space="preserve">Exploring &amp; Developing Ideas</w:t>
            </w:r>
          </w:p>
          <w:p w:rsidR="00000000" w:rsidDel="00000000" w:rsidP="00000000" w:rsidRDefault="00000000" w:rsidRPr="00000000" w14:paraId="000000C0">
            <w:pPr>
              <w:widowControl w:val="0"/>
              <w:spacing w:line="240" w:lineRule="auto"/>
              <w:rPr>
                <w:sz w:val="20"/>
                <w:szCs w:val="20"/>
              </w:rPr>
            </w:pPr>
            <w:r w:rsidDel="00000000" w:rsidR="00000000" w:rsidRPr="00000000">
              <w:rPr>
                <w:rtl w:val="0"/>
              </w:rPr>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numPr>
                <w:ilvl w:val="0"/>
                <w:numId w:val="6"/>
              </w:numPr>
              <w:spacing w:line="240" w:lineRule="auto"/>
              <w:ind w:left="720" w:hanging="360"/>
              <w:rPr>
                <w:sz w:val="20"/>
                <w:szCs w:val="20"/>
              </w:rPr>
            </w:pPr>
            <w:r w:rsidDel="00000000" w:rsidR="00000000" w:rsidRPr="00000000">
              <w:rPr>
                <w:color w:val="303030"/>
                <w:sz w:val="20"/>
                <w:szCs w:val="20"/>
                <w:rtl w:val="0"/>
              </w:rPr>
              <w:t xml:space="preserve">To know a print is a shape or image that has been made by transferring paint, fabric paint, ink or other media from one surface to another.</w:t>
            </w:r>
          </w:p>
          <w:p w:rsidR="00000000" w:rsidDel="00000000" w:rsidP="00000000" w:rsidRDefault="00000000" w:rsidRPr="00000000" w14:paraId="000000C7">
            <w:pPr>
              <w:widowControl w:val="0"/>
              <w:numPr>
                <w:ilvl w:val="0"/>
                <w:numId w:val="6"/>
              </w:numPr>
              <w:spacing w:line="240" w:lineRule="auto"/>
              <w:ind w:left="720" w:hanging="360"/>
              <w:rPr>
                <w:sz w:val="20"/>
                <w:szCs w:val="20"/>
              </w:rPr>
            </w:pPr>
            <w:r w:rsidDel="00000000" w:rsidR="00000000" w:rsidRPr="00000000">
              <w:rPr>
                <w:color w:val="303030"/>
                <w:sz w:val="20"/>
                <w:szCs w:val="20"/>
                <w:rtl w:val="0"/>
              </w:rPr>
              <w:t xml:space="preserve">To make simple prints and patterns using a range of liquids including ink and paint.</w:t>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sz w:val="20"/>
                <w:szCs w:val="20"/>
              </w:rPr>
            </w:pPr>
            <w:r w:rsidDel="00000000" w:rsidR="00000000" w:rsidRPr="00000000">
              <w:rPr>
                <w:sz w:val="20"/>
                <w:szCs w:val="20"/>
                <w:rtl w:val="0"/>
              </w:rPr>
              <w:t xml:space="preserve">Lesson 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b w:val="1"/>
                <w:sz w:val="20"/>
                <w:szCs w:val="20"/>
              </w:rPr>
            </w:pPr>
            <w:r w:rsidDel="00000000" w:rsidR="00000000" w:rsidRPr="00000000">
              <w:rPr>
                <w:b w:val="1"/>
                <w:sz w:val="20"/>
                <w:szCs w:val="20"/>
                <w:rtl w:val="0"/>
              </w:rPr>
              <w:t xml:space="preserve">Evaluating &amp; Developing Work</w:t>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numPr>
                <w:ilvl w:val="0"/>
                <w:numId w:val="16"/>
              </w:numPr>
              <w:spacing w:line="240" w:lineRule="auto"/>
              <w:ind w:left="720" w:hanging="360"/>
              <w:rPr>
                <w:color w:val="303030"/>
                <w:sz w:val="20"/>
                <w:szCs w:val="20"/>
              </w:rPr>
            </w:pPr>
            <w:r w:rsidDel="00000000" w:rsidR="00000000" w:rsidRPr="00000000">
              <w:rPr>
                <w:color w:val="303030"/>
                <w:sz w:val="20"/>
                <w:szCs w:val="20"/>
                <w:rtl w:val="0"/>
              </w:rPr>
              <w:t xml:space="preserve">Aspects of artwork that can be discussed include subject matter, use of colour and shape, the techniques used and the feelings the artwork creates. </w:t>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sz w:val="20"/>
                <w:szCs w:val="20"/>
              </w:rPr>
            </w:pPr>
            <w:r w:rsidDel="00000000" w:rsidR="00000000" w:rsidRPr="00000000">
              <w:rPr>
                <w:sz w:val="20"/>
                <w:szCs w:val="20"/>
                <w:rtl w:val="0"/>
              </w:rPr>
              <w:t xml:space="preserve">Lesson 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b w:val="1"/>
                <w:sz w:val="20"/>
                <w:szCs w:val="20"/>
              </w:rPr>
            </w:pPr>
            <w:r w:rsidDel="00000000" w:rsidR="00000000" w:rsidRPr="00000000">
              <w:rPr>
                <w:b w:val="1"/>
                <w:sz w:val="20"/>
                <w:szCs w:val="20"/>
                <w:rtl w:val="0"/>
              </w:rPr>
              <w:t xml:space="preserve">Evaluating &amp; Developing Work:</w:t>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numPr>
                <w:ilvl w:val="0"/>
                <w:numId w:val="5"/>
              </w:numPr>
              <w:spacing w:line="240" w:lineRule="auto"/>
              <w:ind w:left="720" w:hanging="360"/>
              <w:rPr>
                <w:color w:val="303030"/>
                <w:sz w:val="20"/>
                <w:szCs w:val="20"/>
              </w:rPr>
            </w:pPr>
            <w:r w:rsidDel="00000000" w:rsidR="00000000" w:rsidRPr="00000000">
              <w:rPr>
                <w:color w:val="303030"/>
                <w:sz w:val="20"/>
                <w:szCs w:val="20"/>
                <w:rtl w:val="0"/>
              </w:rPr>
              <w:t xml:space="preserve">To say what they like about their own or others’ work using simple artistic vocabulary.</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jc w:val="center"/>
              <w:rPr>
                <w:b w:val="1"/>
                <w:sz w:val="20"/>
                <w:szCs w:val="20"/>
              </w:rPr>
            </w:pPr>
            <w:r w:rsidDel="00000000" w:rsidR="00000000" w:rsidRPr="00000000">
              <w:rPr>
                <w:b w:val="1"/>
                <w:sz w:val="20"/>
                <w:szCs w:val="20"/>
                <w:rtl w:val="0"/>
              </w:rPr>
              <w:t xml:space="preserve">Vocabulary</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jc w:val="center"/>
              <w:rPr>
                <w:sz w:val="20"/>
                <w:szCs w:val="20"/>
              </w:rPr>
            </w:pPr>
            <w:r w:rsidDel="00000000" w:rsidR="00000000" w:rsidRPr="00000000">
              <w:rPr>
                <w:sz w:val="20"/>
                <w:szCs w:val="20"/>
                <w:rtl w:val="0"/>
              </w:rPr>
              <w:t xml:space="preserve">dislike, evaluate, like, practice, success, feedback, discuss, evaluate, opinion, print, inks, experiment, shape, colour. </w:t>
            </w:r>
          </w:p>
        </w:tc>
      </w:tr>
    </w:tbl>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tbl>
      <w:tblPr>
        <w:tblStyle w:val="Table3"/>
        <w:tblW w:w="109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0"/>
        <w:gridCol w:w="1485"/>
        <w:gridCol w:w="1515"/>
        <w:gridCol w:w="1500"/>
        <w:gridCol w:w="1500"/>
        <w:gridCol w:w="3405"/>
        <w:tblGridChange w:id="0">
          <w:tblGrid>
            <w:gridCol w:w="1500"/>
            <w:gridCol w:w="1485"/>
            <w:gridCol w:w="1515"/>
            <w:gridCol w:w="1500"/>
            <w:gridCol w:w="1500"/>
            <w:gridCol w:w="3405"/>
          </w:tblGrid>
        </w:tblGridChange>
      </w:tblGrid>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b w:val="1"/>
                <w:sz w:val="20"/>
                <w:szCs w:val="20"/>
              </w:rPr>
            </w:pPr>
            <w:r w:rsidDel="00000000" w:rsidR="00000000" w:rsidRPr="00000000">
              <w:rPr>
                <w:b w:val="1"/>
                <w:sz w:val="20"/>
                <w:szCs w:val="20"/>
                <w:rtl w:val="0"/>
              </w:rPr>
              <w:t xml:space="preserve">Year 1</w:t>
            </w:r>
          </w:p>
          <w:p w:rsidR="00000000" w:rsidDel="00000000" w:rsidP="00000000" w:rsidRDefault="00000000" w:rsidRPr="00000000" w14:paraId="000000F3">
            <w:pPr>
              <w:widowControl w:val="0"/>
              <w:spacing w:line="240" w:lineRule="auto"/>
              <w:rPr>
                <w:b w:val="1"/>
                <w:sz w:val="20"/>
                <w:szCs w:val="20"/>
              </w:rPr>
            </w:pPr>
            <w:r w:rsidDel="00000000" w:rsidR="00000000" w:rsidRPr="00000000">
              <w:rPr>
                <w:b w:val="1"/>
                <w:sz w:val="20"/>
                <w:szCs w:val="20"/>
                <w:rtl w:val="0"/>
              </w:rPr>
              <w:t xml:space="preserve">Summer</w:t>
            </w:r>
          </w:p>
          <w:p w:rsidR="00000000" w:rsidDel="00000000" w:rsidP="00000000" w:rsidRDefault="00000000" w:rsidRPr="00000000" w14:paraId="000000F4">
            <w:pPr>
              <w:widowControl w:val="0"/>
              <w:spacing w:line="240" w:lineRule="auto"/>
              <w:rPr>
                <w:b w:val="1"/>
                <w:sz w:val="20"/>
                <w:szCs w:val="20"/>
              </w:rPr>
            </w:pPr>
            <w:r w:rsidDel="00000000" w:rsidR="00000000" w:rsidRPr="00000000">
              <w:rPr>
                <w:b w:val="1"/>
                <w:sz w:val="20"/>
                <w:szCs w:val="20"/>
                <w:rtl w:val="0"/>
              </w:rPr>
              <w:t xml:space="preserve">Topic: School days</w:t>
            </w:r>
          </w:p>
          <w:p w:rsidR="00000000" w:rsidDel="00000000" w:rsidP="00000000" w:rsidRDefault="00000000" w:rsidRPr="00000000" w14:paraId="000000F5">
            <w:pPr>
              <w:widowControl w:val="0"/>
              <w:spacing w:line="240" w:lineRule="auto"/>
              <w:rPr>
                <w:b w:val="1"/>
                <w:sz w:val="20"/>
                <w:szCs w:val="20"/>
              </w:rPr>
            </w:pPr>
            <w:r w:rsidDel="00000000" w:rsidR="00000000" w:rsidRPr="00000000">
              <w:rPr>
                <w:b w:val="1"/>
                <w:sz w:val="20"/>
                <w:szCs w:val="20"/>
                <w:rtl w:val="0"/>
              </w:rPr>
              <w:t xml:space="preserve">Art</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b w:val="1"/>
                <w:sz w:val="20"/>
                <w:szCs w:val="20"/>
              </w:rPr>
            </w:pPr>
            <w:r w:rsidDel="00000000" w:rsidR="00000000" w:rsidRPr="00000000">
              <w:rPr>
                <w:b w:val="1"/>
                <w:sz w:val="20"/>
                <w:szCs w:val="20"/>
                <w:rtl w:val="0"/>
              </w:rPr>
              <w:t xml:space="preserve">Previous learning </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jc w:val="both"/>
              <w:rPr>
                <w:sz w:val="20"/>
                <w:szCs w:val="20"/>
              </w:rPr>
            </w:pPr>
            <w:r w:rsidDel="00000000" w:rsidR="00000000" w:rsidRPr="00000000">
              <w:rPr>
                <w:sz w:val="20"/>
                <w:szCs w:val="20"/>
                <w:rtl w:val="0"/>
              </w:rPr>
              <w:t xml:space="preserve">In Art, they revisit their knowledge of the colour wheel from the topic Mix It and they build upon their understanding of human features and local environment. </w:t>
            </w:r>
            <w:r w:rsidDel="00000000" w:rsidR="00000000" w:rsidRPr="00000000">
              <w:rPr>
                <w:color w:val="303030"/>
                <w:sz w:val="20"/>
                <w:szCs w:val="20"/>
                <w:rtl w:val="0"/>
              </w:rPr>
              <w:t xml:space="preserve">This project teaches children about artwork depicting streets and buildings and focuses on the work of the American pop artist, James Rizzi. They create a 3-D mural based on Rizzi's work.</w:t>
            </w:r>
            <w:r w:rsidDel="00000000" w:rsidR="00000000" w:rsidRPr="00000000">
              <w:rPr>
                <w:rtl w:val="0"/>
              </w:rPr>
            </w:r>
          </w:p>
          <w:p w:rsidR="00000000" w:rsidDel="00000000" w:rsidP="00000000" w:rsidRDefault="00000000" w:rsidRPr="00000000" w14:paraId="00000102">
            <w:pPr>
              <w:widowControl w:val="0"/>
              <w:spacing w:line="240" w:lineRule="auto"/>
              <w:rPr>
                <w:sz w:val="20"/>
                <w:szCs w:val="20"/>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jc w:val="both"/>
              <w:rPr>
                <w:b w:val="1"/>
                <w:sz w:val="20"/>
                <w:szCs w:val="20"/>
              </w:rPr>
            </w:pPr>
            <w:r w:rsidDel="00000000" w:rsidR="00000000" w:rsidRPr="00000000">
              <w:rPr>
                <w:b w:val="1"/>
                <w:sz w:val="20"/>
                <w:szCs w:val="20"/>
                <w:rtl w:val="0"/>
              </w:rPr>
              <w:t xml:space="preserve">Substantive Knowledge in Art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b w:val="1"/>
                <w:sz w:val="20"/>
                <w:szCs w:val="20"/>
              </w:rPr>
            </w:pPr>
            <w:r w:rsidDel="00000000" w:rsidR="00000000" w:rsidRPr="00000000">
              <w:rPr>
                <w:b w:val="1"/>
                <w:sz w:val="20"/>
                <w:szCs w:val="20"/>
                <w:rtl w:val="0"/>
              </w:rPr>
              <w:t xml:space="preserve">Disciplinary knowledge in Art</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sz w:val="20"/>
                <w:szCs w:val="20"/>
              </w:rPr>
            </w:pPr>
            <w:r w:rsidDel="00000000" w:rsidR="00000000" w:rsidRPr="00000000">
              <w:rPr>
                <w:sz w:val="20"/>
                <w:szCs w:val="20"/>
                <w:rtl w:val="0"/>
              </w:rPr>
              <w:t xml:space="preserve"> The development of the formal elements by introducing and experiencing a wide range of media, using associated key vocabulary and knowing the work and techniques of a wide range of artists, craftspeople and designers. As pupils progress, they should be able to think critically and develop a more rigorous understanding of art and design as they develop skills and knowledge. They should also know how art and design both reflect and shape our history, and contribute to the culture, creativity and wealth of our nation. At the end of Key Stage Two, children of Alderman Cogan will be able to work independently to take action and refine their technical and craft skills in order to improve their mastery of materials and techniques.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color w:val="303030"/>
                <w:sz w:val="20"/>
                <w:szCs w:val="20"/>
              </w:rPr>
            </w:pPr>
            <w:r w:rsidDel="00000000" w:rsidR="00000000" w:rsidRPr="00000000">
              <w:rPr>
                <w:color w:val="303030"/>
                <w:sz w:val="20"/>
                <w:szCs w:val="20"/>
                <w:rtl w:val="0"/>
              </w:rPr>
              <w:t xml:space="preserve">Creatively thinking of possibilities, making comparisons, questioning and critiquing, reaching judgements, addressing challenges and reflecting on the impact of works of Art and Design produced independently, collectively and by others. Presenting outcomes verbally and in written form. </w:t>
            </w:r>
          </w:p>
          <w:p w:rsidR="00000000" w:rsidDel="00000000" w:rsidP="00000000" w:rsidRDefault="00000000" w:rsidRPr="00000000" w14:paraId="00000112">
            <w:pPr>
              <w:widowControl w:val="0"/>
              <w:spacing w:line="240" w:lineRule="auto"/>
              <w:rPr>
                <w:sz w:val="20"/>
                <w:szCs w:val="20"/>
              </w:rPr>
            </w:pPr>
            <w:r w:rsidDel="00000000" w:rsidR="00000000" w:rsidRPr="00000000">
              <w:rPr>
                <w:rtl w:val="0"/>
              </w:rPr>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sz w:val="20"/>
                <w:szCs w:val="20"/>
              </w:rPr>
            </w:pPr>
            <w:r w:rsidDel="00000000" w:rsidR="00000000" w:rsidRPr="00000000">
              <w:rPr>
                <w:sz w:val="20"/>
                <w:szCs w:val="20"/>
                <w:rtl w:val="0"/>
              </w:rPr>
              <w:t xml:space="preserve">Sticky knowledge</w:t>
            </w:r>
          </w:p>
          <w:p w:rsidR="00000000" w:rsidDel="00000000" w:rsidP="00000000" w:rsidRDefault="00000000" w:rsidRPr="00000000" w14:paraId="00000116">
            <w:pPr>
              <w:widowControl w:val="0"/>
              <w:numPr>
                <w:ilvl w:val="0"/>
                <w:numId w:val="2"/>
              </w:numPr>
              <w:spacing w:line="240" w:lineRule="auto"/>
              <w:ind w:left="720" w:hanging="360"/>
              <w:rPr>
                <w:sz w:val="20"/>
                <w:szCs w:val="20"/>
                <w:u w:val="none"/>
              </w:rPr>
            </w:pPr>
            <w:r w:rsidDel="00000000" w:rsidR="00000000" w:rsidRPr="00000000">
              <w:rPr>
                <w:sz w:val="20"/>
                <w:szCs w:val="20"/>
                <w:rtl w:val="0"/>
              </w:rPr>
              <w:t xml:space="preserve">Describe and explore the work of a significant artist using words related to color, shape, materials, and subject matter.</w:t>
            </w:r>
          </w:p>
          <w:p w:rsidR="00000000" w:rsidDel="00000000" w:rsidP="00000000" w:rsidRDefault="00000000" w:rsidRPr="00000000" w14:paraId="00000117">
            <w:pPr>
              <w:widowControl w:val="0"/>
              <w:numPr>
                <w:ilvl w:val="0"/>
                <w:numId w:val="2"/>
              </w:numPr>
              <w:spacing w:line="240" w:lineRule="auto"/>
              <w:ind w:left="720" w:hanging="360"/>
              <w:rPr>
                <w:sz w:val="20"/>
                <w:szCs w:val="20"/>
                <w:u w:val="none"/>
              </w:rPr>
            </w:pPr>
            <w:r w:rsidDel="00000000" w:rsidR="00000000" w:rsidRPr="00000000">
              <w:rPr>
                <w:sz w:val="20"/>
                <w:szCs w:val="20"/>
                <w:rtl w:val="0"/>
              </w:rPr>
              <w:t xml:space="preserve">Drawings and paintings can be inspired by observation, imagination, or memory, and you can create artwork based on any of these sources.</w:t>
            </w:r>
          </w:p>
          <w:p w:rsidR="00000000" w:rsidDel="00000000" w:rsidP="00000000" w:rsidRDefault="00000000" w:rsidRPr="00000000" w14:paraId="00000118">
            <w:pPr>
              <w:widowControl w:val="0"/>
              <w:numPr>
                <w:ilvl w:val="0"/>
                <w:numId w:val="2"/>
              </w:numPr>
              <w:spacing w:line="240" w:lineRule="auto"/>
              <w:ind w:left="720" w:hanging="360"/>
              <w:rPr>
                <w:sz w:val="20"/>
                <w:szCs w:val="20"/>
                <w:u w:val="none"/>
              </w:rPr>
            </w:pPr>
            <w:r w:rsidDel="00000000" w:rsidR="00000000" w:rsidRPr="00000000">
              <w:rPr>
                <w:sz w:val="20"/>
                <w:szCs w:val="20"/>
                <w:rtl w:val="0"/>
              </w:rPr>
              <w:t xml:space="preserve">Malleable materials, like clay, plasticine, and salt dough, can be shaped through techniques such as squeezing, pinching, pressing, rolling, and smoothing.</w:t>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sz w:val="20"/>
                <w:szCs w:val="20"/>
              </w:rPr>
            </w:pPr>
            <w:r w:rsidDel="00000000" w:rsidR="00000000" w:rsidRPr="00000000">
              <w:rPr>
                <w:sz w:val="20"/>
                <w:szCs w:val="20"/>
                <w:rtl w:val="0"/>
              </w:rPr>
              <w:t xml:space="preserve">Lesson 1</w:t>
            </w:r>
          </w:p>
          <w:p w:rsidR="00000000" w:rsidDel="00000000" w:rsidP="00000000" w:rsidRDefault="00000000" w:rsidRPr="00000000" w14:paraId="0000011F">
            <w:pPr>
              <w:widowControl w:val="0"/>
              <w:spacing w:line="240" w:lineRule="auto"/>
              <w:rPr>
                <w:sz w:val="20"/>
                <w:szCs w:val="20"/>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sz w:val="20"/>
                <w:szCs w:val="20"/>
              </w:rPr>
            </w:pPr>
            <w:r w:rsidDel="00000000" w:rsidR="00000000" w:rsidRPr="00000000">
              <w:rPr>
                <w:b w:val="1"/>
                <w:sz w:val="20"/>
                <w:szCs w:val="20"/>
                <w:rtl w:val="0"/>
              </w:rPr>
              <w:t xml:space="preserve">Exploring &amp; Developing Ideas</w:t>
            </w:r>
            <w:r w:rsidDel="00000000" w:rsidR="00000000" w:rsidRPr="00000000">
              <w:rPr>
                <w:rtl w:val="0"/>
              </w:rPr>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numPr>
                <w:ilvl w:val="0"/>
                <w:numId w:val="15"/>
              </w:numPr>
              <w:spacing w:after="0" w:afterAutospacing="0" w:line="240" w:lineRule="auto"/>
              <w:ind w:left="720" w:hanging="360"/>
              <w:rPr>
                <w:color w:val="303030"/>
                <w:sz w:val="20"/>
                <w:szCs w:val="20"/>
              </w:rPr>
            </w:pPr>
            <w:r w:rsidDel="00000000" w:rsidR="00000000" w:rsidRPr="00000000">
              <w:rPr>
                <w:color w:val="303030"/>
                <w:sz w:val="20"/>
                <w:szCs w:val="20"/>
                <w:rtl w:val="0"/>
              </w:rPr>
              <w:t xml:space="preserve">To describe and explore the work of a significant artist.</w:t>
            </w:r>
          </w:p>
          <w:p w:rsidR="00000000" w:rsidDel="00000000" w:rsidP="00000000" w:rsidRDefault="00000000" w:rsidRPr="00000000" w14:paraId="00000128">
            <w:pPr>
              <w:widowControl w:val="0"/>
              <w:numPr>
                <w:ilvl w:val="0"/>
                <w:numId w:val="15"/>
              </w:numPr>
              <w:spacing w:after="240" w:line="240" w:lineRule="auto"/>
              <w:ind w:left="720" w:hanging="360"/>
              <w:rPr>
                <w:color w:val="303030"/>
                <w:sz w:val="20"/>
                <w:szCs w:val="20"/>
              </w:rPr>
            </w:pPr>
            <w:r w:rsidDel="00000000" w:rsidR="00000000" w:rsidRPr="00000000">
              <w:rPr>
                <w:color w:val="303030"/>
                <w:sz w:val="20"/>
                <w:szCs w:val="20"/>
                <w:rtl w:val="0"/>
              </w:rPr>
              <w:t xml:space="preserve">To know words relating to colour, shape, materials and subject matter can be used to explore works by significant artists. </w:t>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rPr>
                <w:sz w:val="20"/>
                <w:szCs w:val="20"/>
              </w:rPr>
            </w:pPr>
            <w:r w:rsidDel="00000000" w:rsidR="00000000" w:rsidRPr="00000000">
              <w:rPr>
                <w:sz w:val="20"/>
                <w:szCs w:val="20"/>
                <w:rtl w:val="0"/>
              </w:rPr>
              <w:t xml:space="preserve">Lesson 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b w:val="1"/>
                <w:sz w:val="20"/>
                <w:szCs w:val="20"/>
              </w:rPr>
            </w:pPr>
            <w:r w:rsidDel="00000000" w:rsidR="00000000" w:rsidRPr="00000000">
              <w:rPr>
                <w:b w:val="1"/>
                <w:sz w:val="20"/>
                <w:szCs w:val="20"/>
                <w:rtl w:val="0"/>
              </w:rPr>
              <w:t xml:space="preserve">Exploring &amp; Developing Ideas</w:t>
            </w:r>
          </w:p>
        </w:tc>
      </w:tr>
      <w:tr>
        <w:trPr>
          <w:cantSplit w:val="0"/>
          <w:trHeight w:val="57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numPr>
                <w:ilvl w:val="0"/>
                <w:numId w:val="8"/>
              </w:numPr>
              <w:spacing w:line="240" w:lineRule="auto"/>
              <w:ind w:left="720" w:hanging="360"/>
              <w:rPr>
                <w:sz w:val="20"/>
                <w:szCs w:val="20"/>
              </w:rPr>
            </w:pPr>
            <w:r w:rsidDel="00000000" w:rsidR="00000000" w:rsidRPr="00000000">
              <w:rPr>
                <w:color w:val="303030"/>
                <w:sz w:val="20"/>
                <w:szCs w:val="20"/>
                <w:rtl w:val="0"/>
              </w:rPr>
              <w:t xml:space="preserve">To know drawings or paintings of locations can be inspired by observation (looking closely), imagination (creating pictures in the mind) and memory (remembering places from the past).</w:t>
            </w:r>
            <w:r w:rsidDel="00000000" w:rsidR="00000000" w:rsidRPr="00000000">
              <w:rPr>
                <w:color w:val="303030"/>
                <w:sz w:val="20"/>
                <w:szCs w:val="20"/>
                <w:rtl w:val="0"/>
              </w:rPr>
              <w:t xml:space="preserve"> </w:t>
            </w:r>
          </w:p>
          <w:p w:rsidR="00000000" w:rsidDel="00000000" w:rsidP="00000000" w:rsidRDefault="00000000" w:rsidRPr="00000000" w14:paraId="00000135">
            <w:pPr>
              <w:widowControl w:val="0"/>
              <w:numPr>
                <w:ilvl w:val="0"/>
                <w:numId w:val="8"/>
              </w:numPr>
              <w:spacing w:line="240" w:lineRule="auto"/>
              <w:ind w:left="720" w:hanging="360"/>
              <w:rPr>
                <w:color w:val="303030"/>
                <w:sz w:val="20"/>
                <w:szCs w:val="20"/>
              </w:rPr>
            </w:pPr>
            <w:r w:rsidDel="00000000" w:rsidR="00000000" w:rsidRPr="00000000">
              <w:rPr>
                <w:color w:val="303030"/>
                <w:sz w:val="20"/>
                <w:szCs w:val="20"/>
                <w:rtl w:val="0"/>
              </w:rPr>
              <w:t xml:space="preserve">To be able to draw or paint a place from memory, imagination or observation</w:t>
            </w:r>
          </w:p>
        </w:tc>
      </w:tr>
      <w:tr>
        <w:trPr>
          <w:cantSplit w:val="0"/>
          <w:trHeight w:val="504.9609375"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rPr>
                <w:sz w:val="20"/>
                <w:szCs w:val="20"/>
              </w:rPr>
            </w:pPr>
            <w:r w:rsidDel="00000000" w:rsidR="00000000" w:rsidRPr="00000000">
              <w:rPr>
                <w:sz w:val="20"/>
                <w:szCs w:val="20"/>
                <w:rtl w:val="0"/>
              </w:rPr>
              <w:t xml:space="preserve">Lesson 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rPr>
                <w:sz w:val="20"/>
                <w:szCs w:val="20"/>
              </w:rPr>
            </w:pPr>
            <w:r w:rsidDel="00000000" w:rsidR="00000000" w:rsidRPr="00000000">
              <w:rPr>
                <w:b w:val="1"/>
                <w:sz w:val="20"/>
                <w:szCs w:val="20"/>
                <w:rtl w:val="0"/>
              </w:rPr>
              <w:t xml:space="preserve">Exploring &amp; Developing Ideas</w:t>
            </w:r>
            <w:r w:rsidDel="00000000" w:rsidR="00000000" w:rsidRPr="00000000">
              <w:rPr>
                <w:rtl w:val="0"/>
              </w:rPr>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numPr>
                <w:ilvl w:val="0"/>
                <w:numId w:val="13"/>
              </w:numPr>
              <w:spacing w:line="240" w:lineRule="auto"/>
              <w:ind w:left="720" w:hanging="360"/>
              <w:rPr>
                <w:sz w:val="20"/>
                <w:szCs w:val="20"/>
              </w:rPr>
            </w:pPr>
            <w:r w:rsidDel="00000000" w:rsidR="00000000" w:rsidRPr="00000000">
              <w:rPr>
                <w:color w:val="303030"/>
                <w:sz w:val="20"/>
                <w:szCs w:val="20"/>
                <w:rtl w:val="0"/>
              </w:rPr>
              <w:t xml:space="preserve">To know that malleable materials include rigid and soft materials, such as clay, plasticine and salt dough</w:t>
            </w:r>
          </w:p>
          <w:p w:rsidR="00000000" w:rsidDel="00000000" w:rsidP="00000000" w:rsidRDefault="00000000" w:rsidRPr="00000000" w14:paraId="00000142">
            <w:pPr>
              <w:widowControl w:val="0"/>
              <w:numPr>
                <w:ilvl w:val="0"/>
                <w:numId w:val="13"/>
              </w:numPr>
              <w:spacing w:line="240" w:lineRule="auto"/>
              <w:ind w:left="720" w:hanging="360"/>
              <w:rPr>
                <w:color w:val="303030"/>
                <w:sz w:val="20"/>
                <w:szCs w:val="20"/>
              </w:rPr>
            </w:pPr>
            <w:r w:rsidDel="00000000" w:rsidR="00000000" w:rsidRPr="00000000">
              <w:rPr>
                <w:color w:val="303030"/>
                <w:sz w:val="20"/>
                <w:szCs w:val="20"/>
                <w:rtl w:val="0"/>
              </w:rPr>
              <w:t xml:space="preserve">To be able to manipulate malleable materials by squeezing, pinching, pulling, pressing, rolling, modelling, flattening, poking, squashing and smoothing.  </w:t>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sz w:val="20"/>
                <w:szCs w:val="20"/>
              </w:rPr>
            </w:pPr>
            <w:r w:rsidDel="00000000" w:rsidR="00000000" w:rsidRPr="00000000">
              <w:rPr>
                <w:sz w:val="20"/>
                <w:szCs w:val="20"/>
                <w:rtl w:val="0"/>
              </w:rPr>
              <w:t xml:space="preserve">Lesson 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b w:val="1"/>
                <w:sz w:val="20"/>
                <w:szCs w:val="20"/>
              </w:rPr>
            </w:pPr>
            <w:r w:rsidDel="00000000" w:rsidR="00000000" w:rsidRPr="00000000">
              <w:rPr>
                <w:b w:val="1"/>
                <w:sz w:val="20"/>
                <w:szCs w:val="20"/>
                <w:rtl w:val="0"/>
              </w:rPr>
              <w:t xml:space="preserve">Evaluating &amp; Developing Work</w:t>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numPr>
                <w:ilvl w:val="0"/>
                <w:numId w:val="17"/>
              </w:numPr>
              <w:spacing w:line="240" w:lineRule="auto"/>
              <w:ind w:left="720" w:hanging="360"/>
              <w:rPr>
                <w:color w:val="303030"/>
                <w:sz w:val="20"/>
                <w:szCs w:val="20"/>
              </w:rPr>
            </w:pPr>
            <w:r w:rsidDel="00000000" w:rsidR="00000000" w:rsidRPr="00000000">
              <w:rPr>
                <w:color w:val="303030"/>
                <w:sz w:val="20"/>
                <w:szCs w:val="20"/>
                <w:rtl w:val="0"/>
              </w:rPr>
              <w:t xml:space="preserve">To talk about aspects of artwork that can be discussed include subject matter, use of colour and shape, the techniques used and the feelings the artwork creates. </w:t>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rPr>
                <w:sz w:val="20"/>
                <w:szCs w:val="20"/>
              </w:rPr>
            </w:pPr>
            <w:r w:rsidDel="00000000" w:rsidR="00000000" w:rsidRPr="00000000">
              <w:rPr>
                <w:sz w:val="20"/>
                <w:szCs w:val="20"/>
                <w:rtl w:val="0"/>
              </w:rPr>
              <w:t xml:space="preserve">Lesson 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rPr>
                <w:b w:val="1"/>
                <w:sz w:val="20"/>
                <w:szCs w:val="20"/>
              </w:rPr>
            </w:pPr>
            <w:r w:rsidDel="00000000" w:rsidR="00000000" w:rsidRPr="00000000">
              <w:rPr>
                <w:b w:val="1"/>
                <w:sz w:val="20"/>
                <w:szCs w:val="20"/>
                <w:rtl w:val="0"/>
              </w:rPr>
              <w:t xml:space="preserve">Evaluating &amp; Developing Work:</w:t>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numPr>
                <w:ilvl w:val="0"/>
                <w:numId w:val="4"/>
              </w:numPr>
              <w:spacing w:line="240" w:lineRule="auto"/>
              <w:ind w:left="720" w:hanging="360"/>
              <w:rPr>
                <w:color w:val="303030"/>
                <w:sz w:val="20"/>
                <w:szCs w:val="20"/>
              </w:rPr>
            </w:pPr>
            <w:r w:rsidDel="00000000" w:rsidR="00000000" w:rsidRPr="00000000">
              <w:rPr>
                <w:color w:val="303030"/>
                <w:sz w:val="20"/>
                <w:szCs w:val="20"/>
                <w:rtl w:val="0"/>
              </w:rPr>
              <w:t xml:space="preserve">To say what they like about their own or others’ work using simple artistic vocabulary.</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jc w:val="center"/>
              <w:rPr>
                <w:b w:val="1"/>
                <w:sz w:val="20"/>
                <w:szCs w:val="20"/>
              </w:rPr>
            </w:pPr>
            <w:r w:rsidDel="00000000" w:rsidR="00000000" w:rsidRPr="00000000">
              <w:rPr>
                <w:b w:val="1"/>
                <w:sz w:val="20"/>
                <w:szCs w:val="20"/>
                <w:rtl w:val="0"/>
              </w:rPr>
              <w:t xml:space="preserve">Vocabulary</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jc w:val="center"/>
              <w:rPr>
                <w:sz w:val="20"/>
                <w:szCs w:val="20"/>
              </w:rPr>
            </w:pPr>
            <w:r w:rsidDel="00000000" w:rsidR="00000000" w:rsidRPr="00000000">
              <w:rPr>
                <w:sz w:val="20"/>
                <w:szCs w:val="20"/>
                <w:rtl w:val="0"/>
              </w:rPr>
              <w:t xml:space="preserve">building, cityscape, feature, street, urban, urban landscape, 3-D, form, layer, clay, tools, smooth, shape, rolling, pinching, twist</w:t>
            </w:r>
          </w:p>
        </w:tc>
      </w:tr>
    </w:tbl>
    <w:p w:rsidR="00000000" w:rsidDel="00000000" w:rsidP="00000000" w:rsidRDefault="00000000" w:rsidRPr="00000000" w14:paraId="0000016A">
      <w:pPr>
        <w:rPr/>
      </w:pPr>
      <w:r w:rsidDel="00000000" w:rsidR="00000000" w:rsidRPr="00000000">
        <w:rPr>
          <w:rtl w:val="0"/>
        </w:rPr>
      </w:r>
    </w:p>
    <w:sectPr>
      <w:pgSz w:h="16834" w:w="11909" w:orient="portrait"/>
      <w:pgMar w:bottom="566.9291338582677" w:top="283.4645669291338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